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D2B" w:rsidRDefault="00656D2B" w:rsidP="00656D2B">
      <w:pPr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T="0" distB="0" distL="0" distR="0">
            <wp:extent cx="645160" cy="835660"/>
            <wp:effectExtent l="0" t="0" r="254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D2B" w:rsidRDefault="00656D2B" w:rsidP="00656D2B">
      <w:pPr>
        <w:rPr>
          <w:b/>
          <w:sz w:val="24"/>
          <w:szCs w:val="24"/>
        </w:rPr>
      </w:pPr>
    </w:p>
    <w:p w:rsidR="00656D2B" w:rsidRDefault="00656D2B" w:rsidP="00656D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REPUBLIKA HRVATSKA</w:t>
      </w:r>
    </w:p>
    <w:p w:rsidR="00656D2B" w:rsidRDefault="00656D2B" w:rsidP="00656D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ŠIBENSKO-KNINSKA ŽUPANIJA</w:t>
      </w:r>
    </w:p>
    <w:p w:rsidR="00656D2B" w:rsidRDefault="00656D2B" w:rsidP="00656D2B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proofErr w:type="gramStart"/>
      <w:r>
        <w:rPr>
          <w:b/>
          <w:sz w:val="24"/>
          <w:szCs w:val="24"/>
        </w:rPr>
        <w:t>GRAD</w:t>
      </w:r>
      <w:proofErr w:type="gramEnd"/>
      <w:r>
        <w:rPr>
          <w:b/>
          <w:sz w:val="24"/>
          <w:szCs w:val="24"/>
        </w:rPr>
        <w:t xml:space="preserve"> DRNIŠ</w:t>
      </w:r>
    </w:p>
    <w:p w:rsidR="00656D2B" w:rsidRDefault="00656D2B" w:rsidP="00656D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GRADSKO VIJEĆE</w:t>
      </w:r>
    </w:p>
    <w:p w:rsidR="00656D2B" w:rsidRDefault="00656D2B" w:rsidP="00656D2B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    </w:t>
      </w:r>
    </w:p>
    <w:p w:rsidR="00656D2B" w:rsidRDefault="00656D2B" w:rsidP="00656D2B">
      <w:pPr>
        <w:rPr>
          <w:sz w:val="24"/>
          <w:szCs w:val="24"/>
        </w:rPr>
      </w:pPr>
      <w:r>
        <w:rPr>
          <w:sz w:val="24"/>
          <w:szCs w:val="24"/>
        </w:rPr>
        <w:t>KLASA: 024-03/26-01/</w:t>
      </w:r>
    </w:p>
    <w:p w:rsidR="00656D2B" w:rsidRDefault="00656D2B" w:rsidP="00656D2B">
      <w:pPr>
        <w:rPr>
          <w:sz w:val="24"/>
          <w:szCs w:val="24"/>
        </w:rPr>
      </w:pPr>
      <w:r>
        <w:rPr>
          <w:sz w:val="24"/>
          <w:szCs w:val="24"/>
        </w:rPr>
        <w:t>URBROJ: 2182-6-26-02</w:t>
      </w:r>
    </w:p>
    <w:p w:rsidR="00656D2B" w:rsidRDefault="00656D2B" w:rsidP="00656D2B">
      <w:pPr>
        <w:rPr>
          <w:sz w:val="24"/>
          <w:szCs w:val="24"/>
        </w:rPr>
      </w:pPr>
    </w:p>
    <w:p w:rsidR="00656D2B" w:rsidRDefault="00656D2B" w:rsidP="00656D2B">
      <w:pPr>
        <w:rPr>
          <w:sz w:val="24"/>
          <w:szCs w:val="24"/>
        </w:rPr>
      </w:pPr>
      <w:r>
        <w:rPr>
          <w:sz w:val="24"/>
          <w:szCs w:val="24"/>
        </w:rPr>
        <w:t xml:space="preserve">Drniš,      2026.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</w:p>
    <w:p w:rsidR="00656D2B" w:rsidRDefault="00656D2B" w:rsidP="00656D2B">
      <w:pPr>
        <w:rPr>
          <w:sz w:val="24"/>
          <w:szCs w:val="24"/>
        </w:rPr>
      </w:pPr>
    </w:p>
    <w:p w:rsidR="00656D2B" w:rsidRDefault="00656D2B" w:rsidP="00656D2B">
      <w:pPr>
        <w:ind w:firstLine="708"/>
        <w:jc w:val="both"/>
        <w:rPr>
          <w:sz w:val="24"/>
          <w:szCs w:val="24"/>
        </w:rPr>
      </w:pPr>
    </w:p>
    <w:p w:rsidR="00656D2B" w:rsidRDefault="00656D2B" w:rsidP="00656D2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Na</w:t>
      </w:r>
      <w:proofErr w:type="gramStart"/>
      <w:r>
        <w:rPr>
          <w:sz w:val="24"/>
          <w:szCs w:val="24"/>
        </w:rPr>
        <w:t xml:space="preserve">  </w:t>
      </w:r>
      <w:proofErr w:type="spellStart"/>
      <w:r>
        <w:rPr>
          <w:sz w:val="24"/>
          <w:szCs w:val="24"/>
        </w:rPr>
        <w:t>temelju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 35.b.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lokalnoj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područnoj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regionalnoj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samoupravi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Narodne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novine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33/01, 60/01, 129/05, 109/07, 125/08, 36/09, 150/11, 144/12 i 19/13 - </w:t>
      </w:r>
      <w:proofErr w:type="spellStart"/>
      <w:r>
        <w:rPr>
          <w:sz w:val="24"/>
          <w:szCs w:val="24"/>
        </w:rPr>
        <w:t>pročišćeni</w:t>
      </w:r>
      <w:proofErr w:type="spellEnd"/>
      <w:r>
        <w:rPr>
          <w:sz w:val="24"/>
          <w:szCs w:val="24"/>
        </w:rPr>
        <w:t xml:space="preserve"> tekst,137/15-Ispravak, 123/17, 98/19 i 144/20), 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51.  </w:t>
      </w:r>
      <w:proofErr w:type="spellStart"/>
      <w:r>
        <w:rPr>
          <w:sz w:val="24"/>
          <w:szCs w:val="24"/>
        </w:rPr>
        <w:t>Statuta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 “</w:t>
      </w:r>
      <w:proofErr w:type="spellStart"/>
      <w:proofErr w:type="gramEnd"/>
      <w:r>
        <w:rPr>
          <w:sz w:val="24"/>
          <w:szCs w:val="24"/>
        </w:rPr>
        <w:t>Službeni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 2/21 i 2/22)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56. </w:t>
      </w:r>
      <w:proofErr w:type="spellStart"/>
      <w:proofErr w:type="gramStart"/>
      <w:r>
        <w:rPr>
          <w:sz w:val="24"/>
          <w:szCs w:val="24"/>
        </w:rPr>
        <w:t>Poslovnika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Gradskog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vijeća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(  “</w:t>
      </w:r>
      <w:proofErr w:type="spellStart"/>
      <w:r>
        <w:rPr>
          <w:sz w:val="24"/>
          <w:szCs w:val="24"/>
        </w:rPr>
        <w:t>Službeni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2/21 i 1/22),   </w:t>
      </w:r>
      <w:proofErr w:type="spellStart"/>
      <w:r>
        <w:rPr>
          <w:sz w:val="24"/>
          <w:szCs w:val="24"/>
        </w:rPr>
        <w:t>Gradsko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vijeće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svojoj</w:t>
      </w:r>
      <w:proofErr w:type="spellEnd"/>
      <w:r>
        <w:rPr>
          <w:sz w:val="24"/>
          <w:szCs w:val="24"/>
        </w:rPr>
        <w:t xml:space="preserve">    . </w:t>
      </w:r>
      <w:proofErr w:type="spellStart"/>
      <w:proofErr w:type="gramStart"/>
      <w:r>
        <w:rPr>
          <w:sz w:val="24"/>
          <w:szCs w:val="24"/>
        </w:rPr>
        <w:t>sjednici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održanoj</w:t>
      </w:r>
      <w:proofErr w:type="spellEnd"/>
      <w:r>
        <w:rPr>
          <w:sz w:val="24"/>
          <w:szCs w:val="24"/>
        </w:rPr>
        <w:t xml:space="preserve"> dana        2026.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donosi</w:t>
      </w:r>
      <w:proofErr w:type="spellEnd"/>
    </w:p>
    <w:p w:rsidR="00656D2B" w:rsidRDefault="00656D2B" w:rsidP="00656D2B">
      <w:pPr>
        <w:rPr>
          <w:sz w:val="24"/>
          <w:szCs w:val="24"/>
        </w:rPr>
      </w:pPr>
    </w:p>
    <w:p w:rsidR="00656D2B" w:rsidRDefault="00656D2B" w:rsidP="00656D2B">
      <w:pPr>
        <w:rPr>
          <w:sz w:val="24"/>
          <w:szCs w:val="24"/>
        </w:rPr>
      </w:pPr>
    </w:p>
    <w:p w:rsidR="00656D2B" w:rsidRDefault="00656D2B" w:rsidP="00656D2B">
      <w:pPr>
        <w:rPr>
          <w:sz w:val="24"/>
          <w:szCs w:val="24"/>
        </w:rPr>
      </w:pPr>
    </w:p>
    <w:p w:rsidR="00656D2B" w:rsidRDefault="00656D2B" w:rsidP="00656D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Z A K L J U Č A K</w:t>
      </w:r>
    </w:p>
    <w:p w:rsidR="00656D2B" w:rsidRDefault="00656D2B" w:rsidP="00656D2B">
      <w:pPr>
        <w:pStyle w:val="Odlomakpopisa"/>
        <w:ind w:left="14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</w:t>
      </w:r>
    </w:p>
    <w:p w:rsidR="00656D2B" w:rsidRDefault="00656D2B" w:rsidP="00656D2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proofErr w:type="gramStart"/>
      <w:r>
        <w:rPr>
          <w:sz w:val="24"/>
          <w:szCs w:val="24"/>
        </w:rPr>
        <w:t>1.Prima</w:t>
      </w:r>
      <w:proofErr w:type="gram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znanje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polugodišnje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Izvješće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radu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Gradonačelnika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razdoblje</w:t>
      </w:r>
      <w:proofErr w:type="spellEnd"/>
      <w:r>
        <w:rPr>
          <w:sz w:val="24"/>
          <w:szCs w:val="24"/>
        </w:rPr>
        <w:t xml:space="preserve"> od 1. </w:t>
      </w:r>
      <w:proofErr w:type="spellStart"/>
      <w:proofErr w:type="gramStart"/>
      <w:r>
        <w:rPr>
          <w:sz w:val="24"/>
          <w:szCs w:val="24"/>
        </w:rPr>
        <w:t>siječnja</w:t>
      </w:r>
      <w:proofErr w:type="spellEnd"/>
      <w:proofErr w:type="gramEnd"/>
      <w:r>
        <w:rPr>
          <w:sz w:val="24"/>
          <w:szCs w:val="24"/>
        </w:rPr>
        <w:t xml:space="preserve"> do 30. </w:t>
      </w:r>
      <w:proofErr w:type="spellStart"/>
      <w:r>
        <w:rPr>
          <w:sz w:val="24"/>
          <w:szCs w:val="24"/>
        </w:rPr>
        <w:t>lipnja</w:t>
      </w:r>
      <w:proofErr w:type="spellEnd"/>
      <w:r>
        <w:rPr>
          <w:sz w:val="24"/>
          <w:szCs w:val="24"/>
        </w:rPr>
        <w:t xml:space="preserve">  2026.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.     </w:t>
      </w:r>
    </w:p>
    <w:p w:rsidR="00656D2B" w:rsidRDefault="00656D2B" w:rsidP="00656D2B">
      <w:pPr>
        <w:rPr>
          <w:sz w:val="24"/>
          <w:szCs w:val="24"/>
        </w:rPr>
      </w:pPr>
    </w:p>
    <w:p w:rsidR="00656D2B" w:rsidRDefault="00656D2B" w:rsidP="00656D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:rsidR="00656D2B" w:rsidRDefault="00656D2B" w:rsidP="00656D2B">
      <w:pPr>
        <w:ind w:left="705"/>
        <w:rPr>
          <w:sz w:val="24"/>
          <w:szCs w:val="24"/>
        </w:rPr>
      </w:pPr>
      <w:r>
        <w:rPr>
          <w:sz w:val="24"/>
          <w:szCs w:val="24"/>
        </w:rPr>
        <w:t xml:space="preserve">         2. </w:t>
      </w:r>
      <w:proofErr w:type="spellStart"/>
      <w:proofErr w:type="gramStart"/>
      <w:r>
        <w:rPr>
          <w:sz w:val="24"/>
          <w:szCs w:val="24"/>
        </w:rPr>
        <w:t>Ovaj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zaključak</w:t>
      </w:r>
      <w:proofErr w:type="spellEnd"/>
      <w:proofErr w:type="gramEnd"/>
      <w:r>
        <w:rPr>
          <w:sz w:val="24"/>
          <w:szCs w:val="24"/>
        </w:rPr>
        <w:t xml:space="preserve"> stupa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snagu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donošenja</w:t>
      </w:r>
      <w:proofErr w:type="spellEnd"/>
      <w:r>
        <w:rPr>
          <w:sz w:val="24"/>
          <w:szCs w:val="24"/>
        </w:rPr>
        <w:t xml:space="preserve"> , a bit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objavljen</w:t>
      </w:r>
      <w:proofErr w:type="spellEnd"/>
      <w:r>
        <w:rPr>
          <w:sz w:val="24"/>
          <w:szCs w:val="24"/>
        </w:rPr>
        <w:t xml:space="preserve"> u</w:t>
      </w:r>
    </w:p>
    <w:p w:rsidR="00656D2B" w:rsidRDefault="00656D2B" w:rsidP="00656D2B">
      <w:pPr>
        <w:rPr>
          <w:sz w:val="24"/>
          <w:szCs w:val="24"/>
        </w:rPr>
      </w:pPr>
      <w:r>
        <w:rPr>
          <w:sz w:val="24"/>
          <w:szCs w:val="24"/>
        </w:rPr>
        <w:t>„</w:t>
      </w:r>
      <w:proofErr w:type="spellStart"/>
      <w:r>
        <w:rPr>
          <w:sz w:val="24"/>
          <w:szCs w:val="24"/>
        </w:rPr>
        <w:t>Službenom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>“.</w:t>
      </w:r>
    </w:p>
    <w:p w:rsidR="00656D2B" w:rsidRDefault="00656D2B" w:rsidP="00656D2B">
      <w:pPr>
        <w:rPr>
          <w:sz w:val="24"/>
          <w:szCs w:val="24"/>
        </w:rPr>
      </w:pPr>
    </w:p>
    <w:p w:rsidR="00656D2B" w:rsidRDefault="00656D2B" w:rsidP="00656D2B">
      <w:pPr>
        <w:rPr>
          <w:sz w:val="24"/>
          <w:szCs w:val="24"/>
        </w:rPr>
      </w:pPr>
    </w:p>
    <w:p w:rsidR="00656D2B" w:rsidRDefault="00A34AAF" w:rsidP="00656D2B">
      <w:pPr>
        <w:ind w:left="5664" w:firstLine="708"/>
        <w:rPr>
          <w:sz w:val="24"/>
          <w:szCs w:val="24"/>
        </w:rPr>
      </w:pPr>
      <w:r>
        <w:rPr>
          <w:sz w:val="24"/>
          <w:szCs w:val="24"/>
        </w:rPr>
        <w:t>PREDSJEDNICA</w:t>
      </w:r>
      <w:r w:rsidR="00656D2B">
        <w:rPr>
          <w:sz w:val="24"/>
          <w:szCs w:val="24"/>
        </w:rPr>
        <w:t>:</w:t>
      </w:r>
    </w:p>
    <w:p w:rsidR="00656D2B" w:rsidRDefault="00656D2B" w:rsidP="00656D2B">
      <w:pPr>
        <w:ind w:left="5664" w:firstLine="708"/>
        <w:rPr>
          <w:sz w:val="24"/>
          <w:szCs w:val="24"/>
        </w:rPr>
      </w:pPr>
    </w:p>
    <w:p w:rsidR="00656D2B" w:rsidRDefault="00A34AAF" w:rsidP="00656D2B">
      <w:pPr>
        <w:ind w:left="5664" w:firstLine="708"/>
        <w:rPr>
          <w:sz w:val="24"/>
          <w:szCs w:val="24"/>
        </w:rPr>
      </w:pPr>
      <w:proofErr w:type="spellStart"/>
      <w:r>
        <w:rPr>
          <w:sz w:val="24"/>
          <w:szCs w:val="24"/>
        </w:rPr>
        <w:t>Majdi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Pamuković</w:t>
      </w:r>
      <w:proofErr w:type="spellEnd"/>
      <w:r>
        <w:rPr>
          <w:sz w:val="24"/>
          <w:szCs w:val="24"/>
        </w:rPr>
        <w:t>, prof.</w:t>
      </w:r>
      <w:bookmarkStart w:id="0" w:name="_GoBack"/>
      <w:bookmarkEnd w:id="0"/>
      <w:r w:rsidR="00656D2B">
        <w:rPr>
          <w:sz w:val="24"/>
          <w:szCs w:val="24"/>
        </w:rPr>
        <w:t xml:space="preserve">     </w:t>
      </w:r>
    </w:p>
    <w:p w:rsidR="00656D2B" w:rsidRDefault="00656D2B" w:rsidP="00656D2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. </w:t>
      </w:r>
    </w:p>
    <w:p w:rsidR="00656D2B" w:rsidRDefault="00656D2B" w:rsidP="00656D2B">
      <w:pPr>
        <w:ind w:left="5664" w:firstLine="708"/>
        <w:rPr>
          <w:sz w:val="24"/>
          <w:szCs w:val="24"/>
        </w:rPr>
      </w:pPr>
    </w:p>
    <w:p w:rsidR="00656D2B" w:rsidRDefault="00656D2B" w:rsidP="00656D2B">
      <w:pPr>
        <w:ind w:left="5664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         </w:t>
      </w:r>
    </w:p>
    <w:p w:rsidR="00656D2B" w:rsidRDefault="00656D2B" w:rsidP="00656D2B">
      <w:pPr>
        <w:rPr>
          <w:sz w:val="24"/>
          <w:szCs w:val="24"/>
          <w:u w:val="single"/>
        </w:rPr>
      </w:pPr>
    </w:p>
    <w:p w:rsidR="00656D2B" w:rsidRDefault="00656D2B" w:rsidP="00656D2B">
      <w:pPr>
        <w:ind w:left="705"/>
        <w:rPr>
          <w:sz w:val="24"/>
          <w:szCs w:val="24"/>
        </w:rPr>
      </w:pPr>
      <w:r>
        <w:rPr>
          <w:sz w:val="24"/>
          <w:szCs w:val="24"/>
        </w:rPr>
        <w:t xml:space="preserve"> 1. Gradonačelnik</w:t>
      </w:r>
    </w:p>
    <w:p w:rsidR="00656D2B" w:rsidRDefault="00656D2B" w:rsidP="00656D2B">
      <w:pPr>
        <w:rPr>
          <w:sz w:val="24"/>
          <w:szCs w:val="24"/>
        </w:rPr>
      </w:pPr>
      <w:r>
        <w:rPr>
          <w:sz w:val="24"/>
          <w:szCs w:val="24"/>
        </w:rPr>
        <w:t xml:space="preserve">             2. </w:t>
      </w:r>
      <w:proofErr w:type="spellStart"/>
      <w:r>
        <w:rPr>
          <w:sz w:val="24"/>
          <w:szCs w:val="24"/>
        </w:rPr>
        <w:t>Službenom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</w:t>
      </w:r>
    </w:p>
    <w:p w:rsidR="00656D2B" w:rsidRDefault="00656D2B" w:rsidP="00656D2B">
      <w:pPr>
        <w:rPr>
          <w:sz w:val="24"/>
          <w:szCs w:val="24"/>
        </w:rPr>
      </w:pPr>
      <w:r>
        <w:rPr>
          <w:sz w:val="24"/>
          <w:szCs w:val="24"/>
        </w:rPr>
        <w:t xml:space="preserve">             3. </w:t>
      </w:r>
      <w:proofErr w:type="spellStart"/>
      <w:r>
        <w:rPr>
          <w:sz w:val="24"/>
          <w:szCs w:val="24"/>
        </w:rPr>
        <w:t>Pismohrana-ovdje</w:t>
      </w:r>
      <w:proofErr w:type="spellEnd"/>
    </w:p>
    <w:p w:rsidR="00656D2B" w:rsidRDefault="00656D2B" w:rsidP="00656D2B">
      <w:pPr>
        <w:rPr>
          <w:sz w:val="24"/>
          <w:szCs w:val="24"/>
        </w:rPr>
      </w:pPr>
    </w:p>
    <w:p w:rsidR="00656D2B" w:rsidRDefault="00656D2B" w:rsidP="00656D2B"/>
    <w:p w:rsidR="00656D2B" w:rsidRDefault="00656D2B" w:rsidP="00656D2B"/>
    <w:p w:rsidR="00656D2B" w:rsidRDefault="00656D2B" w:rsidP="00656D2B"/>
    <w:p w:rsidR="00656D2B" w:rsidRDefault="00656D2B" w:rsidP="00656D2B"/>
    <w:p w:rsidR="00656D2B" w:rsidRDefault="00656D2B" w:rsidP="00656D2B"/>
    <w:p w:rsidR="00EB1051" w:rsidRPr="00656D2B" w:rsidRDefault="00A34AAF" w:rsidP="00656D2B"/>
    <w:sectPr w:rsidR="00EB1051" w:rsidRPr="00656D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404"/>
    <w:rsid w:val="00656D2B"/>
    <w:rsid w:val="00781404"/>
    <w:rsid w:val="00A34AAF"/>
    <w:rsid w:val="00DE0579"/>
    <w:rsid w:val="00E4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FBDCAE-28F6-44DB-BAB2-E6DDAAE9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56D2B"/>
    <w:pPr>
      <w:overflowPunct w:val="0"/>
      <w:autoSpaceDE w:val="0"/>
      <w:autoSpaceDN w:val="0"/>
      <w:adjustRightInd w:val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3</cp:revision>
  <dcterms:created xsi:type="dcterms:W3CDTF">2026-08-20T15:36:00Z</dcterms:created>
  <dcterms:modified xsi:type="dcterms:W3CDTF">2026-08-20T15:45:00Z</dcterms:modified>
</cp:coreProperties>
</file>